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ДНТЗ-3-12/3272-ВН от 16.01.2026</w:t>
      </w:r>
    </w:p>
    <w:p w14:paraId="74D23124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r w:rsidR="00892E1E" w:rsidRPr="00F1387B">
        <w:rPr>
          <w:color w:val="3399FF"/>
          <w:lang w:val="kk-KZ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3EB4361A" w14:textId="77777777" w:rsidR="00EE69B8" w:rsidRDefault="00EE69B8" w:rsidP="00934587">
      <w:pPr>
        <w:rPr>
          <w:color w:val="3399FF"/>
          <w:sz w:val="28"/>
          <w:szCs w:val="28"/>
          <w:lang w:val="kk-KZ"/>
        </w:rPr>
      </w:pPr>
    </w:p>
    <w:p w14:paraId="228C5F62" w14:textId="77777777" w:rsidR="005435A7" w:rsidRDefault="005435A7" w:rsidP="005435A7">
      <w:pPr>
        <w:ind w:right="-34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«Әкімшілік құқық бұзушылық туралы іс бойынша қысқартылған </w:t>
      </w:r>
      <w:r>
        <w:rPr>
          <w:b/>
          <w:color w:val="000000"/>
          <w:sz w:val="28"/>
          <w:szCs w:val="28"/>
          <w:lang w:val="kk-KZ"/>
        </w:rPr>
        <w:br/>
        <w:t>іс жүргізу тәртібінде әкімшілік айыппұл төлеу туралы түбіртек нысанын бекіту туралы» Қазақстан Республикасы Қаржы министрінің 2014 жылғы 22 тамыздағы № 373 бұйрығына өзгеріс енгізу туралы</w:t>
      </w:r>
    </w:p>
    <w:p w14:paraId="7E340791" w14:textId="77777777" w:rsidR="005435A7" w:rsidRDefault="005435A7" w:rsidP="005435A7">
      <w:pPr>
        <w:ind w:firstLine="567"/>
        <w:jc w:val="both"/>
        <w:rPr>
          <w:color w:val="000000"/>
          <w:sz w:val="28"/>
          <w:szCs w:val="28"/>
          <w:lang w:val="kk-KZ"/>
        </w:rPr>
      </w:pPr>
      <w:bookmarkStart w:id="0" w:name="z2"/>
    </w:p>
    <w:p w14:paraId="2D134521" w14:textId="77777777" w:rsidR="005435A7" w:rsidRDefault="005435A7" w:rsidP="005435A7">
      <w:pPr>
        <w:ind w:firstLine="567"/>
        <w:jc w:val="both"/>
        <w:rPr>
          <w:color w:val="000000"/>
          <w:sz w:val="28"/>
          <w:szCs w:val="28"/>
          <w:lang w:val="kk-KZ"/>
        </w:rPr>
      </w:pPr>
    </w:p>
    <w:p w14:paraId="574FDBC7" w14:textId="77777777" w:rsidR="005435A7" w:rsidRDefault="005435A7" w:rsidP="005435A7">
      <w:pPr>
        <w:ind w:firstLine="709"/>
        <w:jc w:val="both"/>
        <w:rPr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БҰЙЫРАМЫН:</w:t>
      </w:r>
    </w:p>
    <w:p w14:paraId="2DAF4480" w14:textId="77777777" w:rsidR="005435A7" w:rsidRPr="00BA1C3D" w:rsidRDefault="005435A7" w:rsidP="005435A7">
      <w:pPr>
        <w:pStyle w:val="af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A1C3D">
        <w:rPr>
          <w:rFonts w:ascii="Times New Roman" w:hAnsi="Times New Roman"/>
          <w:color w:val="000000"/>
          <w:sz w:val="28"/>
          <w:szCs w:val="28"/>
          <w:lang w:val="kk-KZ"/>
        </w:rPr>
        <w:t>«Әкімшілік құқық бұзушылық туралы іс бойынша қысқартылған іс жүргізу тәртібінде әкімшілік айыппұл төлеу туралы түбіртек нысанын бекіту туралы» Қазақстан Республикасы Қаржы министрінің 2014 жылғы 22 тамыздағы № 373 бұйрығына (Нормативтік құқықтық актілерді мемлекеттік тіркеу тізілімінде № 9748 болып тіркелген) мынадай өзгеріс енгізілсін:</w:t>
      </w:r>
    </w:p>
    <w:p w14:paraId="37E3A8DC" w14:textId="568638C1" w:rsidR="005435A7" w:rsidRPr="00BA1C3D" w:rsidRDefault="005435A7" w:rsidP="005435A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kk-KZ"/>
        </w:rPr>
      </w:pPr>
      <w:bookmarkStart w:id="1" w:name="z3"/>
      <w:bookmarkEnd w:id="0"/>
      <w:r w:rsidRPr="00BA1C3D">
        <w:rPr>
          <w:color w:val="000000"/>
          <w:sz w:val="28"/>
          <w:szCs w:val="28"/>
          <w:lang w:val="kk-KZ"/>
        </w:rPr>
        <w:t xml:space="preserve">көрсетілген бұйрықпен бекітілген </w:t>
      </w:r>
      <w:r w:rsidR="003D1CAE">
        <w:rPr>
          <w:color w:val="000000"/>
          <w:sz w:val="28"/>
          <w:szCs w:val="28"/>
          <w:lang w:val="kk-KZ"/>
        </w:rPr>
        <w:t>ә</w:t>
      </w:r>
      <w:r w:rsidRPr="00BA1C3D">
        <w:rPr>
          <w:color w:val="000000"/>
          <w:sz w:val="28"/>
          <w:szCs w:val="28"/>
          <w:lang w:val="kk-KZ"/>
        </w:rPr>
        <w:t>кімшілік құқық бұзушылық туралы іс бойынша қысқартылған іс жүргізу тәртібінде әкімшілік айыппұл төлеу туралы түбіртек нысаны осы бұйрыққа қосымшаға сәйкес жаңа редакцияда жазылсын.</w:t>
      </w:r>
      <w:bookmarkEnd w:id="1"/>
    </w:p>
    <w:p w14:paraId="33D1C8E7" w14:textId="77777777" w:rsidR="005435A7" w:rsidRPr="00BA1C3D" w:rsidRDefault="005435A7" w:rsidP="005435A7">
      <w:pPr>
        <w:pStyle w:val="af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A1C3D">
        <w:rPr>
          <w:rFonts w:ascii="Times New Roman" w:hAnsi="Times New Roman"/>
          <w:sz w:val="28"/>
          <w:szCs w:val="28"/>
          <w:lang w:val="kk-KZ"/>
        </w:rPr>
        <w:t>Қазақстан Республикасы Қаржы министрлігінің Салық және кеден заңнамасы департаменті Қазақстан Республикасының заңнамасында белгіленген тәртіппен:</w:t>
      </w:r>
    </w:p>
    <w:p w14:paraId="12151C9D" w14:textId="77777777" w:rsidR="005435A7" w:rsidRPr="00BA1C3D" w:rsidRDefault="005435A7" w:rsidP="005435A7">
      <w:pPr>
        <w:pStyle w:val="af2"/>
        <w:numPr>
          <w:ilvl w:val="1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kk-KZ"/>
        </w:rPr>
      </w:pPr>
      <w:r w:rsidRPr="00BA1C3D">
        <w:rPr>
          <w:sz w:val="28"/>
          <w:szCs w:val="28"/>
          <w:lang w:val="kk-KZ"/>
        </w:rPr>
        <w:t>осы бұйрықтың Қазақстан Республикасы Әділет министрлігінде мемлекеттік тіркелуін;</w:t>
      </w:r>
    </w:p>
    <w:p w14:paraId="4EF76C94" w14:textId="6ED83B53" w:rsidR="005435A7" w:rsidRPr="00BA1C3D" w:rsidRDefault="005435A7" w:rsidP="008A6B45">
      <w:pPr>
        <w:pStyle w:val="af2"/>
        <w:numPr>
          <w:ilvl w:val="1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kk-KZ"/>
        </w:rPr>
      </w:pPr>
      <w:r w:rsidRPr="00BA1C3D">
        <w:rPr>
          <w:sz w:val="28"/>
          <w:szCs w:val="28"/>
          <w:lang w:val="kk-KZ"/>
        </w:rPr>
        <w:t xml:space="preserve">осы бұйрықтың </w:t>
      </w:r>
      <w:r w:rsidR="008A6B45" w:rsidRPr="008A6B45">
        <w:rPr>
          <w:sz w:val="28"/>
          <w:szCs w:val="28"/>
          <w:lang w:val="kk-KZ"/>
        </w:rPr>
        <w:t>алғашқы ресми жарияланған күнінен кейін</w:t>
      </w:r>
      <w:r w:rsidR="008A6B45">
        <w:rPr>
          <w:sz w:val="28"/>
          <w:szCs w:val="28"/>
          <w:lang w:val="kk-KZ"/>
        </w:rPr>
        <w:t xml:space="preserve">                   </w:t>
      </w:r>
      <w:r w:rsidRPr="00BA1C3D">
        <w:rPr>
          <w:sz w:val="28"/>
          <w:szCs w:val="28"/>
          <w:lang w:val="kk-KZ"/>
        </w:rPr>
        <w:t>Қазақстан Республикасы Қаржы министрлігінің интернет-ресурсында орналастырылуын;</w:t>
      </w:r>
    </w:p>
    <w:p w14:paraId="050D56CA" w14:textId="4583D21B" w:rsidR="005435A7" w:rsidRPr="00BA1C3D" w:rsidRDefault="005435A7" w:rsidP="005435A7">
      <w:pPr>
        <w:pStyle w:val="af2"/>
        <w:numPr>
          <w:ilvl w:val="1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kk-KZ"/>
        </w:rPr>
      </w:pPr>
      <w:r w:rsidRPr="00BA1C3D">
        <w:rPr>
          <w:sz w:val="28"/>
          <w:szCs w:val="28"/>
          <w:lang w:val="kk-KZ"/>
        </w:rPr>
        <w:t xml:space="preserve">осы бұйрық Қазақстан Республикасы Әділет министрлігінде мемлекеттік тіркелгеннен кейін он жұмыс күні ішінде осы тармақтың </w:t>
      </w:r>
      <w:hyperlink r:id="rId7" w:anchor="z8" w:history="1">
        <w:r w:rsidRPr="00BA1C3D">
          <w:rPr>
            <w:rStyle w:val="ae"/>
            <w:color w:val="auto"/>
            <w:sz w:val="28"/>
            <w:szCs w:val="28"/>
            <w:u w:val="none"/>
            <w:lang w:val="kk-KZ"/>
          </w:rPr>
          <w:t>1)</w:t>
        </w:r>
      </w:hyperlink>
      <w:r w:rsidRPr="00BA1C3D">
        <w:rPr>
          <w:sz w:val="28"/>
          <w:szCs w:val="28"/>
          <w:lang w:val="kk-KZ"/>
        </w:rPr>
        <w:t xml:space="preserve"> және</w:t>
      </w:r>
      <w:r w:rsidR="003D1CAE">
        <w:rPr>
          <w:sz w:val="28"/>
          <w:szCs w:val="28"/>
          <w:lang w:val="kk-KZ"/>
        </w:rPr>
        <w:t xml:space="preserve"> </w:t>
      </w:r>
      <w:hyperlink r:id="rId8" w:anchor="z10" w:history="1">
        <w:r w:rsidRPr="00BA1C3D">
          <w:rPr>
            <w:rStyle w:val="ae"/>
            <w:color w:val="auto"/>
            <w:sz w:val="28"/>
            <w:szCs w:val="28"/>
            <w:u w:val="none"/>
            <w:lang w:val="kk-KZ"/>
          </w:rPr>
          <w:t>2) тармақшаларында</w:t>
        </w:r>
      </w:hyperlink>
      <w:r w:rsidR="003D1CAE">
        <w:rPr>
          <w:rStyle w:val="ae"/>
          <w:color w:val="auto"/>
          <w:sz w:val="28"/>
          <w:szCs w:val="28"/>
          <w:u w:val="none"/>
          <w:lang w:val="kk-KZ"/>
        </w:rPr>
        <w:t xml:space="preserve"> </w:t>
      </w:r>
      <w:r w:rsidRPr="00BA1C3D">
        <w:rPr>
          <w:sz w:val="28"/>
          <w:szCs w:val="28"/>
          <w:lang w:val="kk-KZ"/>
        </w:rPr>
        <w:t>көзделген іс-шаралардың орындалуы туралы мәліметтердің Қазақстан Республикасы Қаржы министрлігінің Заң қызметі департаментіне ұсынылуын қамтамасыз етсін.</w:t>
      </w:r>
    </w:p>
    <w:p w14:paraId="6BC741DF" w14:textId="77777777" w:rsidR="005435A7" w:rsidRPr="00BA1C3D" w:rsidRDefault="005435A7" w:rsidP="005435A7">
      <w:pPr>
        <w:pStyle w:val="af2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kk-KZ"/>
        </w:rPr>
      </w:pPr>
      <w:r w:rsidRPr="00BA1C3D">
        <w:rPr>
          <w:sz w:val="28"/>
          <w:szCs w:val="28"/>
          <w:lang w:val="kk-KZ"/>
        </w:rPr>
        <w:t xml:space="preserve">Осы бұйрық </w:t>
      </w:r>
      <w:r w:rsidR="009157B3">
        <w:rPr>
          <w:sz w:val="28"/>
          <w:szCs w:val="28"/>
          <w:lang w:val="kk-KZ"/>
        </w:rPr>
        <w:t xml:space="preserve">оның </w:t>
      </w:r>
      <w:r w:rsidRPr="00BA1C3D">
        <w:rPr>
          <w:sz w:val="28"/>
          <w:szCs w:val="28"/>
          <w:lang w:val="kk-KZ"/>
        </w:rPr>
        <w:t>алғашқы ресми жарияланған күн</w:t>
      </w:r>
      <w:r w:rsidR="009157B3">
        <w:rPr>
          <w:sz w:val="28"/>
          <w:szCs w:val="28"/>
          <w:lang w:val="kk-KZ"/>
        </w:rPr>
        <w:t>і</w:t>
      </w:r>
      <w:r w:rsidRPr="00BA1C3D">
        <w:rPr>
          <w:sz w:val="28"/>
          <w:szCs w:val="28"/>
          <w:lang w:val="kk-KZ"/>
        </w:rPr>
        <w:t xml:space="preserve">нен кейін күнтізбелік </w:t>
      </w:r>
      <w:r w:rsidR="009157B3" w:rsidRPr="00BA1C3D">
        <w:rPr>
          <w:sz w:val="28"/>
          <w:szCs w:val="28"/>
          <w:lang w:val="kk-KZ"/>
        </w:rPr>
        <w:t xml:space="preserve">он </w:t>
      </w:r>
      <w:r w:rsidRPr="00BA1C3D">
        <w:rPr>
          <w:sz w:val="28"/>
          <w:szCs w:val="28"/>
          <w:lang w:val="kk-KZ"/>
        </w:rPr>
        <w:t>күн өткен соң қолданысқа енгізіледі.</w:t>
      </w:r>
    </w:p>
    <w:p w14:paraId="5636F495" w14:textId="77777777" w:rsidR="005435A7" w:rsidRPr="008A6B45" w:rsidRDefault="005435A7" w:rsidP="005435A7">
      <w:pPr>
        <w:rPr>
          <w:sz w:val="28"/>
          <w:szCs w:val="28"/>
          <w:lang w:val="kk-KZ"/>
        </w:rPr>
      </w:pPr>
    </w:p>
    <w:p w14:paraId="1551D99D" w14:textId="77777777" w:rsidR="005435A7" w:rsidRPr="008A6B45" w:rsidRDefault="005435A7" w:rsidP="005435A7">
      <w:pPr>
        <w:rPr>
          <w:sz w:val="28"/>
          <w:szCs w:val="28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A68E4" w14:paraId="12B15F98" w14:textId="77777777" w:rsidTr="00EC1C1D">
        <w:trPr>
          <w:trHeight w:val="80"/>
        </w:trPr>
        <w:tc>
          <w:tcPr>
            <w:tcW w:w="3652" w:type="dxa"/>
            <w:hideMark/>
          </w:tcPr>
          <w:p w14:paraId="00161B94" w14:textId="4C73D512" w:rsidR="002A68E4" w:rsidRDefault="002A68E4" w:rsidP="002A68E4"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6B2CB170" w14:textId="77777777" w:rsidR="002A68E4" w:rsidRDefault="002A68E4" w:rsidP="002A68E4"/>
        </w:tc>
        <w:tc>
          <w:tcPr>
            <w:tcW w:w="3152" w:type="dxa"/>
            <w:hideMark/>
          </w:tcPr>
          <w:p w14:paraId="2CA00A21" w14:textId="35F8A5AF" w:rsidR="002A68E4" w:rsidRDefault="002A68E4" w:rsidP="002A68E4"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39AD0843" w14:textId="77777777" w:rsidR="005435A7" w:rsidRPr="00874B95" w:rsidRDefault="005435A7" w:rsidP="005435A7">
      <w:pPr>
        <w:rPr>
          <w:sz w:val="28"/>
          <w:szCs w:val="28"/>
        </w:rPr>
      </w:pPr>
    </w:p>
    <w:p w14:paraId="3E22B51A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548A7A37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5F7F6CAA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3678AA0C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4E20649A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4BC04468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2A0D292B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55F112DD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1C6D83A0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305F54B6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54419DD0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74500A47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3DA73E34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540A26D5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2480A055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7593A661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3C62DEB6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3806AF2E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737B40FD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5A791C79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734643D1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69A49E69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6B5E1B27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14448E6C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25188467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389C1B9D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57DC38B7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3678A6CA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4DA352D9" w14:textId="77777777" w:rsidR="005435A7" w:rsidRPr="00874B95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0DAE22E8" w14:textId="2B8D2D70" w:rsidR="005435A7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6214ED4A" w14:textId="57E01449" w:rsidR="002A68E4" w:rsidRDefault="002A68E4" w:rsidP="005435A7">
      <w:pPr>
        <w:pStyle w:val="a8"/>
        <w:ind w:firstLine="709"/>
        <w:jc w:val="both"/>
        <w:rPr>
          <w:sz w:val="28"/>
          <w:szCs w:val="28"/>
        </w:rPr>
      </w:pPr>
    </w:p>
    <w:p w14:paraId="4A771DA5" w14:textId="56B916B6" w:rsidR="002A68E4" w:rsidRDefault="002A68E4" w:rsidP="008A6B45">
      <w:pPr>
        <w:pStyle w:val="a8"/>
        <w:tabs>
          <w:tab w:val="left" w:pos="1560"/>
        </w:tabs>
        <w:ind w:firstLine="709"/>
        <w:jc w:val="both"/>
        <w:rPr>
          <w:sz w:val="28"/>
          <w:szCs w:val="28"/>
        </w:rPr>
      </w:pPr>
    </w:p>
    <w:p w14:paraId="15A920CE" w14:textId="145C4CC4" w:rsidR="002A68E4" w:rsidRDefault="002A68E4" w:rsidP="005435A7">
      <w:pPr>
        <w:pStyle w:val="a8"/>
        <w:ind w:firstLine="709"/>
        <w:jc w:val="both"/>
        <w:rPr>
          <w:sz w:val="28"/>
          <w:szCs w:val="28"/>
        </w:rPr>
      </w:pPr>
    </w:p>
    <w:p w14:paraId="33F9AB15" w14:textId="0C252118" w:rsidR="002A68E4" w:rsidRDefault="002A68E4" w:rsidP="005435A7">
      <w:pPr>
        <w:pStyle w:val="a8"/>
        <w:ind w:firstLine="709"/>
        <w:jc w:val="both"/>
        <w:rPr>
          <w:sz w:val="28"/>
          <w:szCs w:val="28"/>
        </w:rPr>
      </w:pPr>
    </w:p>
    <w:p w14:paraId="07734EBE" w14:textId="6DA08B43" w:rsidR="002A68E4" w:rsidRDefault="002A68E4" w:rsidP="005435A7">
      <w:pPr>
        <w:pStyle w:val="a8"/>
        <w:ind w:firstLine="709"/>
        <w:jc w:val="both"/>
        <w:rPr>
          <w:sz w:val="28"/>
          <w:szCs w:val="28"/>
        </w:rPr>
      </w:pPr>
    </w:p>
    <w:p w14:paraId="71A74FB1" w14:textId="77777777" w:rsidR="002A68E4" w:rsidRPr="00874B95" w:rsidRDefault="002A68E4" w:rsidP="005435A7">
      <w:pPr>
        <w:pStyle w:val="a8"/>
        <w:ind w:firstLine="709"/>
        <w:jc w:val="both"/>
        <w:rPr>
          <w:sz w:val="28"/>
          <w:szCs w:val="28"/>
        </w:rPr>
      </w:pPr>
    </w:p>
    <w:p w14:paraId="26763E99" w14:textId="77777777" w:rsidR="002A68E4" w:rsidRPr="00694433" w:rsidRDefault="002A68E4" w:rsidP="002A68E4">
      <w:pPr>
        <w:ind w:firstLine="567"/>
        <w:jc w:val="both"/>
        <w:rPr>
          <w:lang w:val="kk-KZ"/>
        </w:rPr>
      </w:pPr>
      <w:r w:rsidRPr="00694433">
        <w:rPr>
          <w:color w:val="000000"/>
          <w:sz w:val="28"/>
          <w:lang w:val="kk-KZ"/>
        </w:rPr>
        <w:t>«КЕЛІСІЛДІ»</w:t>
      </w:r>
    </w:p>
    <w:p w14:paraId="214C4CE6" w14:textId="77777777" w:rsidR="002A68E4" w:rsidRPr="00694433" w:rsidRDefault="002A68E4" w:rsidP="002A68E4">
      <w:pPr>
        <w:ind w:firstLine="567"/>
        <w:jc w:val="both"/>
        <w:rPr>
          <w:lang w:val="kk-KZ"/>
        </w:rPr>
      </w:pPr>
      <w:r w:rsidRPr="00694433">
        <w:rPr>
          <w:color w:val="000000"/>
          <w:sz w:val="28"/>
          <w:lang w:val="kk-KZ"/>
        </w:rPr>
        <w:t>Қазақстан Республикасының</w:t>
      </w:r>
    </w:p>
    <w:p w14:paraId="072EDAD1" w14:textId="5652ECB9" w:rsidR="002A68E4" w:rsidRDefault="002A68E4" w:rsidP="002A68E4">
      <w:pPr>
        <w:ind w:firstLine="567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Ұлттық қауіпсіздік комитеті</w:t>
      </w:r>
    </w:p>
    <w:p w14:paraId="6C7DCA1D" w14:textId="77777777" w:rsidR="005435A7" w:rsidRDefault="005435A7" w:rsidP="005435A7">
      <w:pPr>
        <w:pStyle w:val="a8"/>
        <w:ind w:firstLine="709"/>
        <w:jc w:val="both"/>
        <w:rPr>
          <w:sz w:val="28"/>
          <w:szCs w:val="28"/>
        </w:rPr>
      </w:pPr>
    </w:p>
    <w:p w14:paraId="30BF9E57" w14:textId="77777777" w:rsidR="005435A7" w:rsidRPr="00694433" w:rsidRDefault="005435A7" w:rsidP="005435A7">
      <w:pPr>
        <w:ind w:firstLine="567"/>
        <w:jc w:val="both"/>
        <w:rPr>
          <w:lang w:val="kk-KZ"/>
        </w:rPr>
      </w:pPr>
      <w:r w:rsidRPr="00694433">
        <w:rPr>
          <w:color w:val="000000"/>
          <w:sz w:val="28"/>
          <w:lang w:val="kk-KZ"/>
        </w:rPr>
        <w:t>«КЕЛІСІЛДІ»</w:t>
      </w:r>
    </w:p>
    <w:p w14:paraId="422A4759" w14:textId="77777777" w:rsidR="005435A7" w:rsidRPr="00694433" w:rsidRDefault="005435A7" w:rsidP="005435A7">
      <w:pPr>
        <w:ind w:firstLine="567"/>
        <w:jc w:val="both"/>
        <w:rPr>
          <w:lang w:val="kk-KZ"/>
        </w:rPr>
      </w:pPr>
      <w:r w:rsidRPr="00694433">
        <w:rPr>
          <w:color w:val="000000"/>
          <w:sz w:val="28"/>
          <w:lang w:val="kk-KZ"/>
        </w:rPr>
        <w:t>Қазақстан Республикасының</w:t>
      </w:r>
    </w:p>
    <w:p w14:paraId="2EFEF53A" w14:textId="616027D8" w:rsidR="007C2DE0" w:rsidRPr="002A68E4" w:rsidRDefault="005435A7" w:rsidP="002A68E4">
      <w:pPr>
        <w:ind w:firstLine="567"/>
        <w:jc w:val="both"/>
        <w:rPr>
          <w:color w:val="000000"/>
          <w:sz w:val="28"/>
          <w:lang w:val="kk-KZ"/>
        </w:rPr>
      </w:pPr>
      <w:r w:rsidRPr="00694433">
        <w:rPr>
          <w:color w:val="000000"/>
          <w:sz w:val="28"/>
          <w:lang w:val="kk-KZ"/>
        </w:rPr>
        <w:t>Ішкі істер министрі</w:t>
      </w:r>
    </w:p>
    <w:sectPr w:rsidR="007C2DE0" w:rsidRPr="002A68E4" w:rsidSect="008A6B45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16.01.2026 12:46 Калиева Гульнур Бегимбаевна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16.01.2026 14:23 Мустафина Асемгуль Оралбаевна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95FEA" w14:textId="77777777" w:rsidR="00850807" w:rsidRDefault="00850807">
      <w:r>
        <w:separator/>
      </w:r>
    </w:p>
  </w:endnote>
  <w:endnote w:type="continuationSeparator" w:id="0">
    <w:p w14:paraId="7E1E9552" w14:textId="77777777" w:rsidR="00850807" w:rsidRDefault="0085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574D9" w14:textId="77777777" w:rsidR="007C2DE0" w:rsidRDefault="007C2DE0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19.01.2026 16:00.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19.01.2026 16:00.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58F6" w14:textId="77777777" w:rsidR="00850807" w:rsidRDefault="00850807">
      <w:r>
        <w:separator/>
      </w:r>
    </w:p>
  </w:footnote>
  <w:footnote w:type="continuationSeparator" w:id="0">
    <w:p w14:paraId="78CBDEA9" w14:textId="77777777" w:rsidR="00850807" w:rsidRDefault="00850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C6C5" w14:textId="77777777" w:rsidR="00BE78CA" w:rsidRDefault="00BE78CA" w:rsidP="00E43190">
    <w:pPr>
      <w:pStyle w:val="ab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73592CCF" w14:textId="77777777" w:rsidR="00BE78CA" w:rsidRDefault="00BE78CA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850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F544178" w14:textId="72D40030" w:rsidR="002A68E4" w:rsidRPr="002A68E4" w:rsidRDefault="002A68E4">
        <w:pPr>
          <w:pStyle w:val="ab"/>
          <w:jc w:val="center"/>
          <w:rPr>
            <w:sz w:val="28"/>
            <w:szCs w:val="28"/>
          </w:rPr>
        </w:pPr>
        <w:r w:rsidRPr="002A68E4">
          <w:rPr>
            <w:sz w:val="28"/>
            <w:szCs w:val="28"/>
          </w:rPr>
          <w:fldChar w:fldCharType="begin"/>
        </w:r>
        <w:r w:rsidRPr="002A68E4">
          <w:rPr>
            <w:sz w:val="28"/>
            <w:szCs w:val="28"/>
          </w:rPr>
          <w:instrText>PAGE   \* MERGEFORMAT</w:instrText>
        </w:r>
        <w:r w:rsidRPr="002A68E4">
          <w:rPr>
            <w:sz w:val="28"/>
            <w:szCs w:val="28"/>
          </w:rPr>
          <w:fldChar w:fldCharType="separate"/>
        </w:r>
        <w:r w:rsidR="003D1CAE">
          <w:rPr>
            <w:noProof/>
            <w:sz w:val="28"/>
            <w:szCs w:val="28"/>
          </w:rPr>
          <w:t>2</w:t>
        </w:r>
        <w:r w:rsidRPr="002A68E4">
          <w:rPr>
            <w:sz w:val="28"/>
            <w:szCs w:val="28"/>
          </w:rPr>
          <w:fldChar w:fldCharType="end"/>
        </w:r>
      </w:p>
    </w:sdtContent>
  </w:sdt>
  <w:p w14:paraId="6D73964C" w14:textId="77777777" w:rsidR="00BE78CA" w:rsidRDefault="00BE78CA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F20BA9" w:rsidRPr="00D100F6" w14:paraId="6E7BC74A" w14:textId="77777777" w:rsidTr="00F40355">
      <w:trPr>
        <w:trHeight w:val="1348"/>
      </w:trPr>
      <w:tc>
        <w:tcPr>
          <w:tcW w:w="4362" w:type="dxa"/>
          <w:gridSpan w:val="2"/>
        </w:tcPr>
        <w:p w14:paraId="12576D65" w14:textId="77777777" w:rsidR="00F20BA9" w:rsidRPr="00874B95" w:rsidRDefault="00F20BA9" w:rsidP="00F20BA9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874B95">
            <w:rPr>
              <w:b/>
              <w:bCs/>
              <w:color w:val="3399FF"/>
            </w:rPr>
            <w:t xml:space="preserve">ҚАЗАҚСТАН </w:t>
          </w:r>
        </w:p>
        <w:p w14:paraId="3F0C6966" w14:textId="77777777" w:rsidR="00F20BA9" w:rsidRPr="00874B95" w:rsidRDefault="00F20BA9" w:rsidP="00F20BA9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874B95">
            <w:rPr>
              <w:b/>
              <w:bCs/>
              <w:color w:val="3399FF"/>
            </w:rPr>
            <w:t>РЕСПУБЛИКАСЫ</w:t>
          </w:r>
        </w:p>
        <w:p w14:paraId="5A344040" w14:textId="77777777" w:rsidR="00F20BA9" w:rsidRPr="00D100F6" w:rsidRDefault="00F20BA9" w:rsidP="00F20BA9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874B95">
            <w:rPr>
              <w:b/>
              <w:bCs/>
              <w:color w:val="3399FF"/>
            </w:rPr>
            <w:t>ҚАРЖЫ МИНИСТРЛІГІ</w:t>
          </w:r>
        </w:p>
      </w:tc>
      <w:tc>
        <w:tcPr>
          <w:tcW w:w="2126" w:type="dxa"/>
        </w:tcPr>
        <w:p w14:paraId="2191BB0F" w14:textId="77777777" w:rsidR="00F20BA9" w:rsidRPr="00D100F6" w:rsidRDefault="00F20BA9" w:rsidP="00F20BA9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FC44497" wp14:editId="0788428E">
                <wp:extent cx="972820" cy="972820"/>
                <wp:effectExtent l="0" t="0" r="0" b="0"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</w:tcPr>
        <w:p w14:paraId="6EC1DFD3" w14:textId="77777777" w:rsidR="00F20BA9" w:rsidRPr="00874B95" w:rsidRDefault="00F20BA9" w:rsidP="00F20BA9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874B95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1EB49665" w14:textId="77777777" w:rsidR="00F20BA9" w:rsidRPr="00874B95" w:rsidRDefault="00F20BA9" w:rsidP="00F20BA9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874B95">
            <w:rPr>
              <w:b/>
              <w:bCs/>
              <w:color w:val="3399FF"/>
              <w:lang w:val="kk-KZ"/>
            </w:rPr>
            <w:t>ФИНАНСОВ</w:t>
          </w:r>
        </w:p>
        <w:p w14:paraId="10FA542C" w14:textId="77777777" w:rsidR="00F20BA9" w:rsidRPr="00874B95" w:rsidRDefault="00F20BA9" w:rsidP="00F20BA9">
          <w:pPr>
            <w:spacing w:line="288" w:lineRule="auto"/>
            <w:ind w:right="459"/>
            <w:jc w:val="center"/>
            <w:rPr>
              <w:b/>
              <w:bCs/>
              <w:color w:val="002060"/>
              <w:sz w:val="27"/>
              <w:szCs w:val="27"/>
              <w:lang w:val="kk-KZ"/>
            </w:rPr>
          </w:pPr>
          <w:r w:rsidRPr="00874B95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F20BA9" w:rsidRPr="00D100F6" w14:paraId="7D933173" w14:textId="77777777" w:rsidTr="00F40355">
      <w:trPr>
        <w:gridBefore w:val="1"/>
        <w:wBefore w:w="426" w:type="dxa"/>
        <w:trHeight w:val="591"/>
      </w:trPr>
      <w:tc>
        <w:tcPr>
          <w:tcW w:w="3936" w:type="dxa"/>
        </w:tcPr>
        <w:p w14:paraId="1D9961A3" w14:textId="77777777" w:rsidR="00F20BA9" w:rsidRDefault="00F20BA9" w:rsidP="00F20BA9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0437884" w14:textId="77777777" w:rsidR="00F20BA9" w:rsidRPr="00642211" w:rsidRDefault="00F20BA9" w:rsidP="00F20BA9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</w:tcPr>
        <w:p w14:paraId="577332AC" w14:textId="77777777" w:rsidR="00F20BA9" w:rsidRDefault="00F20BA9" w:rsidP="00F20BA9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</w:tcPr>
        <w:p w14:paraId="796BDEB3" w14:textId="77777777" w:rsidR="00F20BA9" w:rsidRDefault="00F20BA9" w:rsidP="00F20BA9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6DF211" wp14:editId="41EC3DA8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8120D35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" strokecolor="#39f" strokeweight="1.25pt">
                    <w10:wrap anchory="page"/>
                  </v:line>
                </w:pict>
              </mc:Fallback>
            </mc:AlternateContent>
          </w:r>
        </w:p>
        <w:p w14:paraId="3A4B80A6" w14:textId="77777777" w:rsidR="00F20BA9" w:rsidRDefault="00F20BA9" w:rsidP="00F20BA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12DCFE1E" w14:textId="77777777" w:rsidR="00F20BA9" w:rsidRDefault="00F20BA9" w:rsidP="00F20BA9">
    <w:pPr>
      <w:pStyle w:val="ab"/>
      <w:rPr>
        <w:color w:val="3A7298"/>
        <w:sz w:val="22"/>
        <w:szCs w:val="22"/>
        <w:lang w:val="kk-KZ"/>
      </w:rPr>
    </w:pPr>
  </w:p>
  <w:p w14:paraId="430D89C2" w14:textId="77777777" w:rsidR="00F20BA9" w:rsidRPr="00207569" w:rsidRDefault="00F20BA9" w:rsidP="00F20BA9">
    <w:pPr>
      <w:pStyle w:val="ab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96AAE8A" w14:textId="77777777" w:rsidR="00F20BA9" w:rsidRPr="00123C1D" w:rsidRDefault="00F20BA9" w:rsidP="00F20BA9">
    <w:pPr>
      <w:rPr>
        <w:color w:val="3A7234"/>
        <w:sz w:val="14"/>
        <w:szCs w:val="14"/>
        <w:lang w:val="kk-KZ"/>
      </w:rPr>
    </w:pPr>
  </w:p>
  <w:p w14:paraId="0CB6E6E3" w14:textId="77777777" w:rsidR="00F20BA9" w:rsidRPr="00934587" w:rsidRDefault="00F20BA9" w:rsidP="00F20BA9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64805C0"/>
    <w:multiLevelType w:val="hybridMultilevel"/>
    <w:tmpl w:val="9146CF6C"/>
    <w:lvl w:ilvl="0" w:tplc="5694D0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5029D8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A68E4"/>
    <w:rsid w:val="002C3EC7"/>
    <w:rsid w:val="002F11B1"/>
    <w:rsid w:val="00340C01"/>
    <w:rsid w:val="00341898"/>
    <w:rsid w:val="003454C0"/>
    <w:rsid w:val="00364E0B"/>
    <w:rsid w:val="003B261C"/>
    <w:rsid w:val="003D1CAE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435A7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C2DE0"/>
    <w:rsid w:val="007D77C8"/>
    <w:rsid w:val="007E588D"/>
    <w:rsid w:val="0081000A"/>
    <w:rsid w:val="008436CA"/>
    <w:rsid w:val="00850807"/>
    <w:rsid w:val="00866964"/>
    <w:rsid w:val="00867FA4"/>
    <w:rsid w:val="008858D2"/>
    <w:rsid w:val="00892E1E"/>
    <w:rsid w:val="008A6B45"/>
    <w:rsid w:val="009139A9"/>
    <w:rsid w:val="00914138"/>
    <w:rsid w:val="009157B3"/>
    <w:rsid w:val="00915A4B"/>
    <w:rsid w:val="00923727"/>
    <w:rsid w:val="00934587"/>
    <w:rsid w:val="0094547D"/>
    <w:rsid w:val="00965DB2"/>
    <w:rsid w:val="009924CE"/>
    <w:rsid w:val="009B69F4"/>
    <w:rsid w:val="009C4FD7"/>
    <w:rsid w:val="00A10052"/>
    <w:rsid w:val="00A15818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DD38C2"/>
    <w:rsid w:val="00E43190"/>
    <w:rsid w:val="00E57A5B"/>
    <w:rsid w:val="00E806E1"/>
    <w:rsid w:val="00E866E0"/>
    <w:rsid w:val="00EB54A3"/>
    <w:rsid w:val="00EC3C11"/>
    <w:rsid w:val="00ED617A"/>
    <w:rsid w:val="00ED6C9C"/>
    <w:rsid w:val="00EE1A39"/>
    <w:rsid w:val="00EE69B8"/>
    <w:rsid w:val="00F1387B"/>
    <w:rsid w:val="00F20BA9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3A994B"/>
  <w15:docId w15:val="{64B37FE8-5B31-47CA-BFF4-27FEE7D3B23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aliases w:val="Обя,мелкий,No Spacing1,Без интервала3,норма,Айгерим,мой рабочий,Эльдар,Без интеБез интервала,Без интервала11,свой,No Spacing11,14 TNR,МОЙ СТИЛЬ,Без интервала2,Елжан,Clips Body,Без интервала111,No SpaciБез интервала14,Исполнитель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d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e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f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0">
    <w:name w:val="List Paragraph"/>
    <w:aliases w:val="List Paragraph,Heading1,Colorful List - Accent 11,Абзац списка1,Абзац списка3,Абзац списка Знак Знак,без абзаца,маркированный,4. List Paragraph,List - Numbered,Akapit z listą,Elenco Normale,Абзац с отступом,corp de texte,Абзац,Абзац списка7"/>
    <w:basedOn w:val="a"/>
    <w:link w:val="af1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3">
    <w:name w:val="page number"/>
    <w:basedOn w:val="a0"/>
    <w:rsid w:val="00BE78CA"/>
  </w:style>
  <w:style w:type="character" w:styleId="af4">
    <w:name w:val="Strong"/>
    <w:qFormat/>
    <w:rsid w:val="007111E8"/>
    <w:rPr>
      <w:b/>
      <w:bCs/>
    </w:rPr>
  </w:style>
  <w:style w:type="paragraph" w:styleId="af5">
    <w:name w:val="footer"/>
    <w:basedOn w:val="a"/>
    <w:link w:val="af6"/>
    <w:rsid w:val="004726F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4726FE"/>
  </w:style>
  <w:style w:type="paragraph" w:customStyle="1" w:styleId="af7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9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9">
    <w:name w:val="Без интервала Знак"/>
    <w:aliases w:val="Обя Знак,мелкий Знак,No Spacing1 Знак,Без интервала3 Знак,норма Знак,Айгерим Знак,мой рабочий Знак,Эльдар Знак,Без интеБез интервала Знак,Без интервала11 Знак,свой Знак,No Spacing11 Знак,14 TNR Знак,МОЙ СТИЛЬ Знак,Без интервала2 Знак"/>
    <w:basedOn w:val="a0"/>
    <w:link w:val="a8"/>
    <w:uiPriority w:val="1"/>
    <w:rsid w:val="005435A7"/>
    <w:rPr>
      <w:sz w:val="24"/>
      <w:szCs w:val="24"/>
    </w:rPr>
  </w:style>
  <w:style w:type="character" w:customStyle="1" w:styleId="af1">
    <w:name w:val="Абзац списка Знак"/>
    <w:aliases w:val="List Paragraph Знак,Heading1 Знак,Colorful List - Accent 11 Знак,Абзац списка1 Знак,Абзац списка3 Знак,Абзац списка Знак Знак Знак,без абзаца Знак,маркированный Знак,4. List Paragraph Знак,List - Numbered Знак,Akapit z listą Знак"/>
    <w:link w:val="af0"/>
    <w:uiPriority w:val="99"/>
    <w:locked/>
    <w:rsid w:val="005435A7"/>
    <w:rPr>
      <w:rFonts w:ascii="Calibri" w:eastAsia="Calibri" w:hAnsi="Calibri"/>
      <w:sz w:val="22"/>
      <w:szCs w:val="22"/>
      <w:lang w:eastAsia="en-US"/>
    </w:rPr>
  </w:style>
  <w:style w:type="paragraph" w:styleId="afa">
    <w:name w:val="Balloon Text"/>
    <w:basedOn w:val="a"/>
    <w:link w:val="afb"/>
    <w:semiHidden/>
    <w:unhideWhenUsed/>
    <w:rsid w:val="009157B3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157B3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rsid w:val="002A68E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10.61.43.123/kaz/docs/V180001725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0.61.43.123/kaz/docs/V180001725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992" Type="http://schemas.openxmlformats.org/officeDocument/2006/relationships/image" Target="media/image992.png"/><Relationship Id="rId997" Type="http://schemas.openxmlformats.org/officeDocument/2006/relationships/footer" Target="footer2.xml"/><Relationship Id="rId996" Type="http://schemas.openxmlformats.org/officeDocument/2006/relationships/footer" Target="footer3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Мадияр Сагатов Болатович</cp:lastModifiedBy>
  <cp:revision>4</cp:revision>
  <dcterms:created xsi:type="dcterms:W3CDTF">2025-12-19T09:34:00Z</dcterms:created>
  <dcterms:modified xsi:type="dcterms:W3CDTF">2026-01-08T04:31:00Z</dcterms:modified>
</cp:coreProperties>
</file>